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C40E" w14:textId="77777777" w:rsidR="004A0F2F" w:rsidRPr="00EA3565" w:rsidRDefault="004A0F2F" w:rsidP="004A0F2F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EA3565">
        <w:rPr>
          <w:rFonts w:ascii="Arial" w:eastAsia="SimSun" w:hAnsi="Arial" w:cs="Arial"/>
          <w:b/>
          <w:sz w:val="28"/>
          <w:szCs w:val="28"/>
          <w:lang w:eastAsia="zh-CN"/>
        </w:rPr>
        <w:t>ROCKY MOUNT HOUSING AUTHORITY</w:t>
      </w:r>
    </w:p>
    <w:p w14:paraId="6FD70CC6" w14:textId="77777777" w:rsidR="004A0F2F" w:rsidRPr="00033A2B" w:rsidRDefault="004A0F2F" w:rsidP="004A0F2F">
      <w:pPr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  <w:r w:rsidRPr="00033A2B">
        <w:rPr>
          <w:rFonts w:ascii="Arial" w:eastAsia="SimSun" w:hAnsi="Arial" w:cs="Arial"/>
          <w:b/>
          <w:lang w:eastAsia="zh-CN"/>
        </w:rPr>
        <w:t xml:space="preserve">1065 Pinehurst Drive </w:t>
      </w:r>
      <w:r w:rsidRPr="00033A2B">
        <w:rPr>
          <w:rFonts w:ascii="Arial" w:eastAsia="SimSun" w:hAnsi="Arial" w:cs="Arial"/>
          <w:b/>
          <w:lang w:eastAsia="zh-CN"/>
        </w:rPr>
        <w:sym w:font="Wingdings" w:char="F0A7"/>
      </w:r>
      <w:r w:rsidRPr="00033A2B">
        <w:rPr>
          <w:rFonts w:ascii="Arial" w:eastAsia="SimSun" w:hAnsi="Arial" w:cs="Arial"/>
          <w:b/>
          <w:lang w:eastAsia="zh-CN"/>
        </w:rPr>
        <w:t xml:space="preserve"> Rocky Mount, NC  27801</w:t>
      </w:r>
    </w:p>
    <w:p w14:paraId="2811F0E8" w14:textId="77777777" w:rsidR="004A0F2F" w:rsidRPr="00033A2B" w:rsidRDefault="004431F4" w:rsidP="004A0F2F">
      <w:pPr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  <w:hyperlink r:id="rId6" w:history="1">
        <w:r w:rsidR="004A0F2F" w:rsidRPr="00033A2B">
          <w:rPr>
            <w:rFonts w:ascii="Arial" w:eastAsia="Times New Roman" w:hAnsi="Arial" w:cs="Arial"/>
            <w:color w:val="0000FF"/>
            <w:u w:val="single"/>
            <w:lang w:eastAsia="zh-CN"/>
          </w:rPr>
          <w:t>http://www.rm-ha.org</w:t>
        </w:r>
      </w:hyperlink>
      <w:r w:rsidR="004A0F2F" w:rsidRPr="00033A2B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="004A0F2F" w:rsidRPr="00033A2B">
        <w:rPr>
          <w:rFonts w:ascii="Arial" w:eastAsia="SimSun" w:hAnsi="Arial" w:cs="Arial"/>
          <w:b/>
          <w:lang w:eastAsia="zh-CN"/>
        </w:rPr>
        <w:sym w:font="Wingdings" w:char="F0A7"/>
      </w:r>
      <w:r w:rsidR="004A0F2F" w:rsidRPr="00033A2B">
        <w:rPr>
          <w:rFonts w:ascii="Arial" w:eastAsia="SimSun" w:hAnsi="Arial" w:cs="Arial"/>
          <w:b/>
          <w:lang w:eastAsia="zh-CN"/>
        </w:rPr>
        <w:t xml:space="preserve"> (252) 977-3141 Phone </w:t>
      </w:r>
      <w:r w:rsidR="004A0F2F" w:rsidRPr="00033A2B">
        <w:rPr>
          <w:rFonts w:ascii="Arial" w:eastAsia="SimSun" w:hAnsi="Arial" w:cs="Arial"/>
          <w:b/>
          <w:lang w:eastAsia="zh-CN"/>
        </w:rPr>
        <w:sym w:font="Wingdings" w:char="F0A7"/>
      </w:r>
      <w:r w:rsidR="004A0F2F" w:rsidRPr="00033A2B">
        <w:rPr>
          <w:rFonts w:ascii="Arial" w:eastAsia="SimSun" w:hAnsi="Arial" w:cs="Arial"/>
          <w:b/>
          <w:lang w:eastAsia="zh-CN"/>
        </w:rPr>
        <w:t xml:space="preserve"> (252) 407-1952 Fax </w:t>
      </w:r>
    </w:p>
    <w:p w14:paraId="0E35370A" w14:textId="77777777" w:rsidR="004A0F2F" w:rsidRPr="00033A2B" w:rsidRDefault="004A0F2F" w:rsidP="004A0F2F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Arial"/>
          <w:b/>
          <w:color w:val="000001"/>
        </w:rPr>
      </w:pPr>
    </w:p>
    <w:p w14:paraId="3E5A5C1F" w14:textId="218BE0A1" w:rsidR="00CD55D3" w:rsidRPr="00CB5BB3" w:rsidRDefault="00CD55D3" w:rsidP="006259E7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Arial"/>
          <w:b/>
          <w:color w:val="000001"/>
          <w:sz w:val="24"/>
          <w:szCs w:val="24"/>
        </w:rPr>
      </w:pPr>
      <w:r w:rsidRPr="00CB5BB3">
        <w:rPr>
          <w:rFonts w:ascii="Lucida Calligraphy" w:hAnsi="Lucida Calligraphy" w:cs="Arial"/>
          <w:b/>
          <w:color w:val="000001"/>
          <w:sz w:val="24"/>
          <w:szCs w:val="24"/>
        </w:rPr>
        <w:t>Career Opportunity</w:t>
      </w:r>
    </w:p>
    <w:p w14:paraId="788F6F94" w14:textId="730FF2FA" w:rsidR="00CD55D3" w:rsidRDefault="00DD5654" w:rsidP="006259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1"/>
          <w:sz w:val="24"/>
          <w:szCs w:val="24"/>
        </w:rPr>
      </w:pPr>
      <w:r>
        <w:rPr>
          <w:rFonts w:ascii="Arial" w:hAnsi="Arial" w:cs="Arial"/>
          <w:b/>
          <w:color w:val="000001"/>
          <w:sz w:val="24"/>
          <w:szCs w:val="24"/>
        </w:rPr>
        <w:t>Maintenance</w:t>
      </w:r>
      <w:r w:rsidR="009B3CAA">
        <w:rPr>
          <w:rFonts w:ascii="Arial" w:hAnsi="Arial" w:cs="Arial"/>
          <w:b/>
          <w:color w:val="00000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1"/>
          <w:sz w:val="24"/>
          <w:szCs w:val="24"/>
        </w:rPr>
        <w:t>Lead Tech</w:t>
      </w:r>
      <w:r w:rsidR="00654566">
        <w:rPr>
          <w:rFonts w:ascii="Arial" w:hAnsi="Arial" w:cs="Arial"/>
          <w:b/>
          <w:color w:val="000001"/>
          <w:sz w:val="24"/>
          <w:szCs w:val="24"/>
        </w:rPr>
        <w:t>nician</w:t>
      </w:r>
    </w:p>
    <w:p w14:paraId="7E43EEE1" w14:textId="77777777" w:rsidR="006259E7" w:rsidRPr="00CB5BB3" w:rsidRDefault="006259E7" w:rsidP="0062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14:paraId="0F30197D" w14:textId="6B639CD7" w:rsidR="006259E7" w:rsidRPr="00AF0FC2" w:rsidRDefault="006259E7" w:rsidP="00EE1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F0FC2">
        <w:rPr>
          <w:rFonts w:ascii="Times New Roman" w:hAnsi="Times New Roman" w:cs="Times New Roman"/>
          <w:bCs/>
          <w:sz w:val="23"/>
          <w:szCs w:val="23"/>
        </w:rPr>
        <w:t>The Housing Authority of the City of Rocky Mount (RMHA) is seeking an</w:t>
      </w:r>
      <w:r w:rsidR="0025464D" w:rsidRPr="00AF0FC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AF0FC2">
        <w:rPr>
          <w:rFonts w:ascii="Times New Roman" w:hAnsi="Times New Roman" w:cs="Times New Roman"/>
          <w:bCs/>
          <w:sz w:val="23"/>
          <w:szCs w:val="23"/>
        </w:rPr>
        <w:t xml:space="preserve">experienced and innovative candidate for the position of </w:t>
      </w:r>
      <w:r w:rsidR="009B3CAA" w:rsidRPr="00AF0FC2">
        <w:rPr>
          <w:rFonts w:ascii="Times New Roman" w:hAnsi="Times New Roman" w:cs="Times New Roman"/>
          <w:bCs/>
          <w:sz w:val="23"/>
          <w:szCs w:val="23"/>
        </w:rPr>
        <w:t xml:space="preserve">Maintenance </w:t>
      </w:r>
      <w:r w:rsidR="00DD5654" w:rsidRPr="00AF0FC2">
        <w:rPr>
          <w:rFonts w:ascii="Times New Roman" w:hAnsi="Times New Roman" w:cs="Times New Roman"/>
          <w:bCs/>
          <w:sz w:val="23"/>
          <w:szCs w:val="23"/>
        </w:rPr>
        <w:t>Lead Tech</w:t>
      </w:r>
      <w:r w:rsidR="00654566" w:rsidRPr="00AF0FC2">
        <w:rPr>
          <w:rFonts w:ascii="Times New Roman" w:hAnsi="Times New Roman" w:cs="Times New Roman"/>
          <w:bCs/>
          <w:sz w:val="23"/>
          <w:szCs w:val="23"/>
        </w:rPr>
        <w:t>nician</w:t>
      </w:r>
      <w:r w:rsidR="00CF3C0D" w:rsidRPr="00AF0FC2">
        <w:rPr>
          <w:rFonts w:ascii="Times New Roman" w:hAnsi="Times New Roman" w:cs="Times New Roman"/>
          <w:bCs/>
          <w:sz w:val="23"/>
          <w:szCs w:val="23"/>
        </w:rPr>
        <w:t xml:space="preserve">.  </w:t>
      </w:r>
      <w:r w:rsidRPr="00AF0FC2">
        <w:rPr>
          <w:rFonts w:ascii="Times New Roman" w:hAnsi="Times New Roman" w:cs="Times New Roman"/>
          <w:bCs/>
          <w:sz w:val="23"/>
          <w:szCs w:val="23"/>
        </w:rPr>
        <w:t>RMHA is a</w:t>
      </w:r>
      <w:r w:rsidR="0025464D" w:rsidRPr="00AF0FC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AF0FC2">
        <w:rPr>
          <w:rFonts w:ascii="Times New Roman" w:hAnsi="Times New Roman" w:cs="Times New Roman"/>
          <w:bCs/>
          <w:sz w:val="23"/>
          <w:szCs w:val="23"/>
        </w:rPr>
        <w:t>HUD High Performer Agency and has 7</w:t>
      </w:r>
      <w:r w:rsidR="00D21E03" w:rsidRPr="00AF0FC2">
        <w:rPr>
          <w:rFonts w:ascii="Times New Roman" w:hAnsi="Times New Roman" w:cs="Times New Roman"/>
          <w:bCs/>
          <w:sz w:val="23"/>
          <w:szCs w:val="23"/>
        </w:rPr>
        <w:t>56</w:t>
      </w:r>
      <w:r w:rsidRPr="00AF0FC2">
        <w:rPr>
          <w:rFonts w:ascii="Times New Roman" w:hAnsi="Times New Roman" w:cs="Times New Roman"/>
          <w:bCs/>
          <w:sz w:val="23"/>
          <w:szCs w:val="23"/>
        </w:rPr>
        <w:t xml:space="preserve"> conventional units and </w:t>
      </w:r>
      <w:r w:rsidR="00F213CF" w:rsidRPr="00AF0FC2">
        <w:rPr>
          <w:rFonts w:ascii="Times New Roman" w:hAnsi="Times New Roman" w:cs="Times New Roman"/>
          <w:bCs/>
          <w:sz w:val="23"/>
          <w:szCs w:val="23"/>
        </w:rPr>
        <w:t>305</w:t>
      </w:r>
      <w:r w:rsidR="0025464D" w:rsidRPr="00AF0FC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AF0FC2">
        <w:rPr>
          <w:rFonts w:ascii="Times New Roman" w:hAnsi="Times New Roman" w:cs="Times New Roman"/>
          <w:bCs/>
          <w:sz w:val="23"/>
          <w:szCs w:val="23"/>
        </w:rPr>
        <w:t>Section 8 Rental Assistance.</w:t>
      </w:r>
    </w:p>
    <w:p w14:paraId="38FDAD23" w14:textId="77777777" w:rsidR="00CB5BB3" w:rsidRPr="00AF0FC2" w:rsidRDefault="00CB5BB3" w:rsidP="00EE1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02752D01" w14:textId="64A735AF" w:rsidR="009B3CAA" w:rsidRPr="00AF0FC2" w:rsidRDefault="004A0F2F" w:rsidP="009B3C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u w:val="single"/>
        </w:rPr>
      </w:pPr>
      <w:r w:rsidRPr="00AF0FC2">
        <w:rPr>
          <w:rFonts w:ascii="Times New Roman" w:hAnsi="Times New Roman" w:cs="Times New Roman"/>
          <w:b/>
          <w:sz w:val="23"/>
          <w:szCs w:val="23"/>
        </w:rPr>
        <w:t>Description of Work:</w:t>
      </w:r>
      <w:r w:rsidRPr="00AF0FC2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="00A260CE" w:rsidRPr="00AF0FC2">
        <w:rPr>
          <w:rFonts w:ascii="Times New Roman" w:hAnsi="Times New Roman" w:cs="Times New Roman"/>
          <w:bCs/>
          <w:sz w:val="23"/>
          <w:szCs w:val="23"/>
        </w:rPr>
        <w:t>The Lead Tech</w:t>
      </w:r>
      <w:r w:rsidR="00654566" w:rsidRPr="00AF0FC2">
        <w:rPr>
          <w:rFonts w:ascii="Times New Roman" w:hAnsi="Times New Roman" w:cs="Times New Roman"/>
          <w:bCs/>
          <w:sz w:val="23"/>
          <w:szCs w:val="23"/>
        </w:rPr>
        <w:t>nician</w:t>
      </w:r>
      <w:r w:rsidR="00A260CE" w:rsidRPr="00AF0FC2">
        <w:rPr>
          <w:rFonts w:ascii="Times New Roman" w:hAnsi="Times New Roman" w:cs="Times New Roman"/>
          <w:bCs/>
          <w:sz w:val="23"/>
          <w:szCs w:val="23"/>
        </w:rPr>
        <w:t xml:space="preserve"> is r</w:t>
      </w:r>
      <w:r w:rsidR="00A260CE" w:rsidRPr="00AF0FC2">
        <w:rPr>
          <w:rFonts w:ascii="Times New Roman" w:eastAsia="Times New Roman" w:hAnsi="Times New Roman" w:cs="Times New Roman"/>
          <w:bCs/>
          <w:noProof/>
          <w:sz w:val="23"/>
          <w:szCs w:val="23"/>
        </w:rPr>
        <w:t xml:space="preserve">esponsible for planning, supervising, and coordinating maintenance operations to provide timely and cost-effective maintenance services for the Agency, ensuring work is performed in accordance with HUD standards and general policies and objectives outlined by Property Manager.  </w:t>
      </w:r>
      <w:r w:rsidR="00A260CE" w:rsidRPr="00AF0FC2">
        <w:rPr>
          <w:rFonts w:ascii="Times New Roman" w:eastAsia="Times New Roman" w:hAnsi="Times New Roman" w:cs="Times New Roman"/>
          <w:bCs/>
          <w:sz w:val="23"/>
          <w:szCs w:val="23"/>
        </w:rPr>
        <w:t xml:space="preserve">The duties include the supervision of maintenance personnel schedules, work assignments, timely vacancy turnarounds and inspections of work by staff and contractors.  Knowledge of </w:t>
      </w:r>
      <w:r w:rsidR="00A52C37">
        <w:rPr>
          <w:rFonts w:ascii="Times New Roman" w:eastAsia="Times New Roman" w:hAnsi="Times New Roman" w:cs="Times New Roman"/>
          <w:bCs/>
          <w:sz w:val="23"/>
          <w:szCs w:val="23"/>
        </w:rPr>
        <w:t xml:space="preserve">apartment </w:t>
      </w:r>
      <w:r w:rsidR="00A260CE" w:rsidRPr="00AF0FC2">
        <w:rPr>
          <w:rFonts w:ascii="Times New Roman" w:eastAsia="Times New Roman" w:hAnsi="Times New Roman" w:cs="Times New Roman"/>
          <w:bCs/>
          <w:sz w:val="23"/>
          <w:szCs w:val="23"/>
        </w:rPr>
        <w:t xml:space="preserve">maintenance techniques, methods, </w:t>
      </w:r>
      <w:r w:rsidR="009B3CAA" w:rsidRPr="00AF0FC2">
        <w:rPr>
          <w:rFonts w:ascii="Times New Roman" w:eastAsia="Times New Roman" w:hAnsi="Times New Roman" w:cs="Times New Roman"/>
          <w:bCs/>
          <w:sz w:val="23"/>
          <w:szCs w:val="23"/>
        </w:rPr>
        <w:t>materials,</w:t>
      </w:r>
      <w:r w:rsidR="00A260CE" w:rsidRPr="00AF0FC2">
        <w:rPr>
          <w:rFonts w:ascii="Times New Roman" w:eastAsia="Times New Roman" w:hAnsi="Times New Roman" w:cs="Times New Roman"/>
          <w:bCs/>
          <w:sz w:val="23"/>
          <w:szCs w:val="23"/>
        </w:rPr>
        <w:t xml:space="preserve"> and equipment used in HVAC repairs are a plus</w:t>
      </w:r>
      <w:r w:rsidR="00A12906">
        <w:rPr>
          <w:rFonts w:ascii="Times New Roman" w:eastAsia="Times New Roman" w:hAnsi="Times New Roman" w:cs="Times New Roman"/>
          <w:bCs/>
          <w:sz w:val="23"/>
          <w:szCs w:val="23"/>
        </w:rPr>
        <w:t>.</w:t>
      </w:r>
      <w:r w:rsidR="00A52C37" w:rsidRPr="00A52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2C37" w:rsidRPr="002C196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successful candidate </w:t>
      </w:r>
      <w:r w:rsidR="00A52C37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r w:rsidR="00A12906">
        <w:rPr>
          <w:rFonts w:ascii="Times New Roman" w:eastAsia="Times New Roman" w:hAnsi="Times New Roman" w:cs="Times New Roman"/>
          <w:bCs/>
          <w:sz w:val="24"/>
          <w:szCs w:val="24"/>
        </w:rPr>
        <w:t xml:space="preserve"> manage </w:t>
      </w:r>
      <w:r w:rsidR="00A52C37" w:rsidRPr="002C196B">
        <w:rPr>
          <w:rFonts w:ascii="Times New Roman" w:eastAsia="Times New Roman" w:hAnsi="Times New Roman" w:cs="Times New Roman"/>
          <w:bCs/>
          <w:sz w:val="24"/>
          <w:szCs w:val="24"/>
        </w:rPr>
        <w:t xml:space="preserve">  emergency situations </w:t>
      </w:r>
      <w:r w:rsidR="00A52C37">
        <w:rPr>
          <w:rFonts w:ascii="Times New Roman" w:eastAsia="Times New Roman" w:hAnsi="Times New Roman" w:cs="Times New Roman"/>
          <w:bCs/>
          <w:sz w:val="24"/>
          <w:szCs w:val="24"/>
        </w:rPr>
        <w:t>periodically on a rotating schedule</w:t>
      </w:r>
      <w:r w:rsidR="00A12906">
        <w:rPr>
          <w:rFonts w:ascii="Times New Roman" w:eastAsia="Times New Roman" w:hAnsi="Times New Roman" w:cs="Times New Roman"/>
          <w:bCs/>
          <w:sz w:val="24"/>
          <w:szCs w:val="24"/>
        </w:rPr>
        <w:t xml:space="preserve"> by advising or assisting emergency response frontline </w:t>
      </w:r>
      <w:r w:rsidR="0041202C">
        <w:rPr>
          <w:rFonts w:ascii="Times New Roman" w:eastAsia="Times New Roman" w:hAnsi="Times New Roman" w:cs="Times New Roman"/>
          <w:bCs/>
          <w:sz w:val="24"/>
          <w:szCs w:val="24"/>
        </w:rPr>
        <w:t>personnel</w:t>
      </w:r>
      <w:r w:rsidR="00A129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2C37" w:rsidRPr="002C196B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EE182A" w:rsidRPr="00AF0FC2">
        <w:rPr>
          <w:rFonts w:ascii="Times New Roman" w:eastAsia="Times New Roman" w:hAnsi="Times New Roman" w:cs="Times New Roman"/>
          <w:bCs/>
          <w:sz w:val="23"/>
          <w:szCs w:val="23"/>
        </w:rPr>
        <w:t xml:space="preserve">Any combination of education equivalent to graduation from high school and experience in the building trade is required as well.   Interested applicants must have a valid N.C. driver license, agree to a Criminal Record Check and Pass a drug screening test.  </w:t>
      </w:r>
      <w:r w:rsidR="009B3CAA" w:rsidRPr="00AF0FC2">
        <w:rPr>
          <w:rFonts w:ascii="Times New Roman" w:eastAsia="Times New Roman" w:hAnsi="Times New Roman" w:cs="Times New Roman"/>
          <w:bCs/>
          <w:sz w:val="23"/>
          <w:szCs w:val="23"/>
        </w:rPr>
        <w:t xml:space="preserve">Applicants must complete a RMHA Application of Employment that is available at </w:t>
      </w:r>
      <w:hyperlink r:id="rId7" w:history="1">
        <w:r w:rsidR="009B3CAA" w:rsidRPr="00AF0FC2">
          <w:rPr>
            <w:rFonts w:ascii="Times New Roman" w:eastAsia="Times New Roman" w:hAnsi="Times New Roman" w:cs="Times New Roman"/>
            <w:bCs/>
            <w:sz w:val="23"/>
            <w:szCs w:val="23"/>
            <w:u w:val="single"/>
          </w:rPr>
          <w:t>www.rm-ha.org</w:t>
        </w:r>
      </w:hyperlink>
      <w:r w:rsidR="009B3CAA" w:rsidRPr="00AF0FC2">
        <w:rPr>
          <w:rFonts w:ascii="Times New Roman" w:eastAsia="Times New Roman" w:hAnsi="Times New Roman" w:cs="Times New Roman"/>
          <w:bCs/>
          <w:sz w:val="23"/>
          <w:szCs w:val="23"/>
          <w:u w:val="single"/>
        </w:rPr>
        <w:t>.</w:t>
      </w:r>
    </w:p>
    <w:p w14:paraId="4A5C8FCC" w14:textId="77777777" w:rsidR="00A52C37" w:rsidRPr="002C196B" w:rsidRDefault="00A52C37" w:rsidP="00A52C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Competitive s</w:t>
      </w:r>
      <w:r w:rsidRPr="002C196B">
        <w:rPr>
          <w:rFonts w:ascii="Times New Roman" w:hAnsi="Times New Roman" w:cs="Times New Roman"/>
          <w:bCs/>
          <w:sz w:val="24"/>
          <w:szCs w:val="24"/>
        </w:rPr>
        <w:t>alary com</w:t>
      </w:r>
      <w:r>
        <w:rPr>
          <w:rFonts w:ascii="Times New Roman" w:hAnsi="Times New Roman" w:cs="Times New Roman"/>
          <w:bCs/>
          <w:sz w:val="24"/>
          <w:szCs w:val="24"/>
        </w:rPr>
        <w:t>pensation</w:t>
      </w:r>
      <w:r w:rsidRPr="002C1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based on </w:t>
      </w:r>
      <w:r w:rsidRPr="002C196B">
        <w:rPr>
          <w:rFonts w:ascii="Times New Roman" w:hAnsi="Times New Roman" w:cs="Times New Roman"/>
          <w:bCs/>
          <w:sz w:val="24"/>
          <w:szCs w:val="24"/>
        </w:rPr>
        <w:t>background and experience</w:t>
      </w:r>
      <w:r>
        <w:rPr>
          <w:rFonts w:ascii="Times New Roman" w:hAnsi="Times New Roman" w:cs="Times New Roman"/>
          <w:bCs/>
          <w:sz w:val="24"/>
          <w:szCs w:val="24"/>
        </w:rPr>
        <w:t>, plus excellent health benefits and retirement.</w:t>
      </w:r>
    </w:p>
    <w:p w14:paraId="06532345" w14:textId="2326117A" w:rsidR="00A260CE" w:rsidRPr="00AF0FC2" w:rsidRDefault="004A0F2F" w:rsidP="006A1BF2">
      <w:pPr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AF0FC2">
        <w:rPr>
          <w:rFonts w:ascii="Times New Roman" w:eastAsia="Times New Roman" w:hAnsi="Times New Roman" w:cs="Times New Roman"/>
          <w:b/>
          <w:sz w:val="23"/>
          <w:szCs w:val="23"/>
        </w:rPr>
        <w:t>Education and Experience</w:t>
      </w:r>
      <w:r w:rsidR="00EE182A" w:rsidRPr="00AF0FC2">
        <w:rPr>
          <w:rFonts w:ascii="Times New Roman" w:eastAsia="Times New Roman" w:hAnsi="Times New Roman" w:cs="Times New Roman"/>
          <w:b/>
          <w:sz w:val="23"/>
          <w:szCs w:val="23"/>
        </w:rPr>
        <w:t xml:space="preserve"> Education and Experience:</w:t>
      </w:r>
      <w:r w:rsidR="00CB5BB3" w:rsidRPr="00AF0FC2">
        <w:rPr>
          <w:rFonts w:ascii="Times New Roman" w:eastAsia="Times New Roman" w:hAnsi="Times New Roman" w:cs="Times New Roman"/>
          <w:bCs/>
          <w:sz w:val="23"/>
          <w:szCs w:val="23"/>
        </w:rPr>
        <w:t xml:space="preserve">  </w:t>
      </w:r>
      <w:r w:rsidR="00A260CE" w:rsidRPr="00AF0FC2">
        <w:rPr>
          <w:rFonts w:ascii="Times New Roman" w:eastAsia="Times New Roman" w:hAnsi="Times New Roman" w:cs="Times New Roman"/>
          <w:bCs/>
          <w:sz w:val="23"/>
          <w:szCs w:val="23"/>
        </w:rPr>
        <w:t>High School diploma or possession of a certificate of equivalence of High School Achievement (GED) with additional vocational training preferred and five (5)</w:t>
      </w:r>
      <w:r w:rsidR="00A260CE" w:rsidRPr="00AF0FC2">
        <w:rPr>
          <w:rFonts w:ascii="Times New Roman" w:eastAsia="Times New Roman" w:hAnsi="Times New Roman" w:cs="Times New Roman"/>
          <w:bCs/>
          <w:snapToGrid w:val="0"/>
          <w:sz w:val="23"/>
          <w:szCs w:val="23"/>
        </w:rPr>
        <w:t xml:space="preserve"> years’ </w:t>
      </w:r>
      <w:r w:rsidR="009B3CAA" w:rsidRPr="00AF0FC2">
        <w:rPr>
          <w:rFonts w:ascii="Times New Roman" w:eastAsia="Times New Roman" w:hAnsi="Times New Roman" w:cs="Times New Roman"/>
          <w:bCs/>
          <w:snapToGrid w:val="0"/>
          <w:sz w:val="23"/>
          <w:szCs w:val="23"/>
        </w:rPr>
        <w:t xml:space="preserve">experience </w:t>
      </w:r>
      <w:r w:rsidR="00A260CE" w:rsidRPr="00AF0FC2">
        <w:rPr>
          <w:rFonts w:ascii="Times New Roman" w:eastAsia="Times New Roman" w:hAnsi="Times New Roman" w:cs="Times New Roman"/>
          <w:bCs/>
          <w:snapToGrid w:val="0"/>
          <w:sz w:val="23"/>
          <w:szCs w:val="23"/>
        </w:rPr>
        <w:t xml:space="preserve">in maintenance and repair with three (3) years’ experience supervising maintenance personnel equivalent combination of education and experience. </w:t>
      </w:r>
    </w:p>
    <w:p w14:paraId="3E7CBF12" w14:textId="77777777" w:rsidR="00A260CE" w:rsidRPr="00AF0FC2" w:rsidRDefault="00A260CE" w:rsidP="00A260CE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F0FC2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The following Certifications </w:t>
      </w:r>
      <w:r w:rsidRPr="00AF0FC2">
        <w:rPr>
          <w:rFonts w:ascii="Times New Roman" w:eastAsia="Times New Roman" w:hAnsi="Times New Roman" w:cs="Times New Roman"/>
          <w:bCs/>
          <w:sz w:val="23"/>
          <w:szCs w:val="23"/>
        </w:rPr>
        <w:t>must be obtained within one (1) year of employment or other allowable period of hire as authorized by the Chief Executive Officer or his/her</w:t>
      </w:r>
      <w:r w:rsidRPr="00AF0FC2">
        <w:rPr>
          <w:rFonts w:ascii="Times New Roman" w:eastAsia="Times New Roman" w:hAnsi="Times New Roman" w:cs="Times New Roman"/>
          <w:bCs/>
          <w:strike/>
          <w:sz w:val="23"/>
          <w:szCs w:val="23"/>
        </w:rPr>
        <w:t xml:space="preserve"> </w:t>
      </w:r>
      <w:r w:rsidRPr="00AF0FC2">
        <w:rPr>
          <w:rFonts w:ascii="Times New Roman" w:eastAsia="Times New Roman" w:hAnsi="Times New Roman" w:cs="Times New Roman"/>
          <w:bCs/>
          <w:sz w:val="23"/>
          <w:szCs w:val="23"/>
        </w:rPr>
        <w:t>designee:</w:t>
      </w:r>
    </w:p>
    <w:p w14:paraId="52BAE76F" w14:textId="7B68DC90" w:rsidR="00A260CE" w:rsidRPr="00AF0FC2" w:rsidRDefault="00A260CE" w:rsidP="00A260CE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F0FC2">
        <w:rPr>
          <w:rFonts w:ascii="Times New Roman" w:eastAsia="Times New Roman" w:hAnsi="Times New Roman" w:cs="Times New Roman"/>
          <w:bCs/>
          <w:sz w:val="23"/>
          <w:szCs w:val="23"/>
        </w:rPr>
        <w:sym w:font="Wingdings" w:char="F074"/>
      </w:r>
      <w:r w:rsidRPr="00AF0FC2">
        <w:rPr>
          <w:rFonts w:ascii="Times New Roman" w:eastAsia="Times New Roman" w:hAnsi="Times New Roman" w:cs="Times New Roman"/>
          <w:bCs/>
          <w:sz w:val="23"/>
          <w:szCs w:val="23"/>
        </w:rPr>
        <w:t xml:space="preserve"> Fair Housing                                                         </w:t>
      </w:r>
    </w:p>
    <w:p w14:paraId="1A238365" w14:textId="33858411" w:rsidR="00CB5BB3" w:rsidRPr="00AF0FC2" w:rsidRDefault="00A260CE" w:rsidP="00A260CE">
      <w:pPr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AF0FC2">
        <w:rPr>
          <w:rFonts w:ascii="Times New Roman" w:eastAsia="Times New Roman" w:hAnsi="Times New Roman" w:cs="Times New Roman"/>
          <w:bCs/>
          <w:sz w:val="23"/>
          <w:szCs w:val="23"/>
        </w:rPr>
        <w:sym w:font="Wingdings" w:char="F074"/>
      </w:r>
      <w:r w:rsidRPr="00AF0FC2">
        <w:rPr>
          <w:rFonts w:ascii="Times New Roman" w:eastAsia="Times New Roman" w:hAnsi="Times New Roman" w:cs="Times New Roman"/>
          <w:bCs/>
          <w:sz w:val="23"/>
          <w:szCs w:val="23"/>
        </w:rPr>
        <w:t xml:space="preserve"> Certified Apartment Maintenance Technician (CAMT)</w:t>
      </w:r>
      <w:r w:rsidRPr="00AF0FC2">
        <w:rPr>
          <w:rFonts w:ascii="Times New Roman" w:eastAsia="Times New Roman" w:hAnsi="Times New Roman" w:cs="Times New Roman"/>
          <w:bCs/>
          <w:sz w:val="23"/>
          <w:szCs w:val="23"/>
        </w:rPr>
        <w:tab/>
        <w:t xml:space="preserve">       </w:t>
      </w:r>
      <w:r w:rsidRPr="00AF0FC2">
        <w:rPr>
          <w:rFonts w:ascii="Times New Roman" w:eastAsia="Times New Roman" w:hAnsi="Times New Roman" w:cs="Times New Roman"/>
          <w:bCs/>
          <w:sz w:val="23"/>
          <w:szCs w:val="23"/>
        </w:rPr>
        <w:sym w:font="Wingdings" w:char="F074"/>
      </w:r>
      <w:r w:rsidR="00654566" w:rsidRPr="00AF0FC2">
        <w:rPr>
          <w:rFonts w:ascii="Times New Roman" w:eastAsia="Times New Roman" w:hAnsi="Times New Roman" w:cs="Times New Roman"/>
          <w:bCs/>
          <w:sz w:val="23"/>
          <w:szCs w:val="23"/>
        </w:rPr>
        <w:t xml:space="preserve">CFC </w:t>
      </w:r>
      <w:r w:rsidRPr="00AF0FC2">
        <w:rPr>
          <w:rFonts w:ascii="Times New Roman" w:eastAsia="Times New Roman" w:hAnsi="Times New Roman" w:cs="Times New Roman"/>
          <w:bCs/>
          <w:sz w:val="23"/>
          <w:szCs w:val="23"/>
        </w:rPr>
        <w:t>Certification</w:t>
      </w:r>
      <w:r w:rsidR="00654566" w:rsidRPr="00AF0FC2">
        <w:rPr>
          <w:rFonts w:ascii="Times New Roman" w:eastAsia="Times New Roman" w:hAnsi="Times New Roman" w:cs="Times New Roman"/>
          <w:bCs/>
          <w:sz w:val="23"/>
          <w:szCs w:val="23"/>
        </w:rPr>
        <w:t xml:space="preserve"> (Type I &amp; II)</w:t>
      </w:r>
    </w:p>
    <w:p w14:paraId="266D9283" w14:textId="12D358AD" w:rsidR="004A0F2F" w:rsidRPr="00AF0FC2" w:rsidRDefault="006259E7" w:rsidP="00EE1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F0FC2">
        <w:rPr>
          <w:rFonts w:ascii="Times New Roman" w:hAnsi="Times New Roman" w:cs="Times New Roman"/>
          <w:b/>
          <w:sz w:val="23"/>
          <w:szCs w:val="23"/>
          <w:u w:val="single"/>
        </w:rPr>
        <w:t>Se</w:t>
      </w:r>
      <w:r w:rsidR="0025464D" w:rsidRPr="00AF0FC2">
        <w:rPr>
          <w:rFonts w:ascii="Times New Roman" w:hAnsi="Times New Roman" w:cs="Times New Roman"/>
          <w:b/>
          <w:sz w:val="23"/>
          <w:szCs w:val="23"/>
          <w:u w:val="single"/>
        </w:rPr>
        <w:t xml:space="preserve">nd </w:t>
      </w:r>
      <w:r w:rsidR="00651458" w:rsidRPr="00AF0FC2">
        <w:rPr>
          <w:rFonts w:ascii="Times New Roman" w:hAnsi="Times New Roman" w:cs="Times New Roman"/>
          <w:b/>
          <w:sz w:val="23"/>
          <w:szCs w:val="23"/>
          <w:u w:val="single"/>
        </w:rPr>
        <w:t xml:space="preserve">Application and </w:t>
      </w:r>
      <w:r w:rsidR="0025464D" w:rsidRPr="00AF0FC2">
        <w:rPr>
          <w:rFonts w:ascii="Times New Roman" w:hAnsi="Times New Roman" w:cs="Times New Roman"/>
          <w:b/>
          <w:sz w:val="23"/>
          <w:szCs w:val="23"/>
          <w:u w:val="single"/>
        </w:rPr>
        <w:t xml:space="preserve">References </w:t>
      </w:r>
      <w:r w:rsidR="00C873F0" w:rsidRPr="00AF0FC2">
        <w:rPr>
          <w:rFonts w:ascii="Times New Roman" w:hAnsi="Times New Roman" w:cs="Times New Roman"/>
          <w:b/>
          <w:sz w:val="23"/>
          <w:szCs w:val="23"/>
          <w:u w:val="single"/>
        </w:rPr>
        <w:t>to</w:t>
      </w:r>
      <w:r w:rsidR="00C873F0" w:rsidRPr="00AF0FC2">
        <w:rPr>
          <w:rFonts w:ascii="Times New Roman" w:hAnsi="Times New Roman" w:cs="Times New Roman"/>
          <w:bCs/>
          <w:sz w:val="23"/>
          <w:szCs w:val="23"/>
          <w:u w:val="single"/>
        </w:rPr>
        <w:t>:</w:t>
      </w:r>
      <w:r w:rsidR="00710C79" w:rsidRPr="00AF0FC2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="00EE182A" w:rsidRPr="00AF0FC2">
        <w:rPr>
          <w:rFonts w:ascii="Times New Roman" w:eastAsia="Times New Roman" w:hAnsi="Times New Roman" w:cs="Times New Roman"/>
          <w:bCs/>
          <w:sz w:val="23"/>
          <w:szCs w:val="23"/>
        </w:rPr>
        <w:t>Applications should be mailed to P. O. Box 4717, Rocky Mount, NC  27803 (Attention: Main</w:t>
      </w:r>
      <w:r w:rsidR="009B3CAA" w:rsidRPr="00AF0FC2">
        <w:rPr>
          <w:rFonts w:ascii="Times New Roman" w:eastAsia="Times New Roman" w:hAnsi="Times New Roman" w:cs="Times New Roman"/>
          <w:bCs/>
          <w:sz w:val="23"/>
          <w:szCs w:val="23"/>
        </w:rPr>
        <w:t>tenance Lead Tech</w:t>
      </w:r>
      <w:r w:rsidR="00654566" w:rsidRPr="00AF0FC2">
        <w:rPr>
          <w:rFonts w:ascii="Times New Roman" w:eastAsia="Times New Roman" w:hAnsi="Times New Roman" w:cs="Times New Roman"/>
          <w:bCs/>
          <w:sz w:val="23"/>
          <w:szCs w:val="23"/>
        </w:rPr>
        <w:t>nician</w:t>
      </w:r>
      <w:r w:rsidR="00EE182A" w:rsidRPr="00AF0FC2">
        <w:rPr>
          <w:rFonts w:ascii="Times New Roman" w:eastAsia="Times New Roman" w:hAnsi="Times New Roman" w:cs="Times New Roman"/>
          <w:bCs/>
          <w:sz w:val="23"/>
          <w:szCs w:val="23"/>
        </w:rPr>
        <w:t>) or delivered to 1065 Pinehurst Drive</w:t>
      </w:r>
      <w:r w:rsidR="00654566" w:rsidRPr="00AF0FC2">
        <w:rPr>
          <w:rFonts w:ascii="Times New Roman" w:eastAsia="Times New Roman" w:hAnsi="Times New Roman" w:cs="Times New Roman"/>
          <w:bCs/>
          <w:sz w:val="23"/>
          <w:szCs w:val="23"/>
        </w:rPr>
        <w:t xml:space="preserve"> or emailed to </w:t>
      </w:r>
      <w:hyperlink r:id="rId8" w:history="1">
        <w:r w:rsidR="00654566" w:rsidRPr="00AF0FC2">
          <w:rPr>
            <w:rStyle w:val="Hyperlink"/>
            <w:rFonts w:ascii="Times New Roman" w:eastAsia="Times New Roman" w:hAnsi="Times New Roman" w:cs="Times New Roman"/>
            <w:bCs/>
            <w:sz w:val="23"/>
            <w:szCs w:val="23"/>
          </w:rPr>
          <w:t>LGunter@rm-ha.org</w:t>
        </w:r>
      </w:hyperlink>
      <w:r w:rsidR="00654566" w:rsidRPr="00AF0FC2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EE182A" w:rsidRPr="00AF0FC2">
        <w:rPr>
          <w:rFonts w:ascii="Times New Roman" w:eastAsia="Times New Roman" w:hAnsi="Times New Roman" w:cs="Times New Roman"/>
          <w:bCs/>
          <w:sz w:val="23"/>
          <w:szCs w:val="23"/>
        </w:rPr>
        <w:t xml:space="preserve"> Call 252-450-3527 for assistance. </w:t>
      </w:r>
    </w:p>
    <w:p w14:paraId="50FDAF07" w14:textId="77777777" w:rsidR="00654566" w:rsidRPr="00CB5BB3" w:rsidRDefault="00654566" w:rsidP="00EE182A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230"/>
      </w:tblGrid>
      <w:tr w:rsidR="00861545" w14:paraId="02F2EF71" w14:textId="77777777" w:rsidTr="00AF0FC2">
        <w:trPr>
          <w:trHeight w:val="557"/>
        </w:trPr>
        <w:tc>
          <w:tcPr>
            <w:tcW w:w="4590" w:type="dxa"/>
          </w:tcPr>
          <w:p w14:paraId="6DD92D00" w14:textId="59E48C31" w:rsidR="00861545" w:rsidRPr="00AF0FC2" w:rsidRDefault="00861545" w:rsidP="009B3CAA">
            <w:pPr>
              <w:rPr>
                <w:rFonts w:cstheme="minorHAnsi"/>
                <w:b/>
                <w:sz w:val="20"/>
                <w:szCs w:val="20"/>
              </w:rPr>
            </w:pPr>
            <w:r w:rsidRPr="00AF0FC2">
              <w:rPr>
                <w:rFonts w:cstheme="minorHAnsi"/>
                <w:b/>
                <w:sz w:val="20"/>
                <w:szCs w:val="20"/>
              </w:rPr>
              <w:t xml:space="preserve">Posting Date: </w:t>
            </w:r>
            <w:r w:rsidR="00CE6A3F" w:rsidRPr="00AF0FC2">
              <w:rPr>
                <w:rFonts w:cstheme="minorHAnsi"/>
                <w:b/>
                <w:sz w:val="20"/>
                <w:szCs w:val="20"/>
              </w:rPr>
              <w:t>March 1</w:t>
            </w:r>
            <w:r w:rsidR="009F5396">
              <w:rPr>
                <w:rFonts w:cstheme="minorHAnsi"/>
                <w:b/>
                <w:sz w:val="20"/>
                <w:szCs w:val="20"/>
              </w:rPr>
              <w:t>6</w:t>
            </w:r>
            <w:r w:rsidR="00CE6A3F" w:rsidRPr="00AF0FC2">
              <w:rPr>
                <w:rFonts w:cstheme="minorHAnsi"/>
                <w:b/>
                <w:sz w:val="20"/>
                <w:szCs w:val="20"/>
              </w:rPr>
              <w:t>, 2022</w:t>
            </w:r>
          </w:p>
        </w:tc>
        <w:tc>
          <w:tcPr>
            <w:tcW w:w="4230" w:type="dxa"/>
          </w:tcPr>
          <w:p w14:paraId="3FA047E5" w14:textId="77F76CFE" w:rsidR="00861545" w:rsidRPr="00AF0FC2" w:rsidRDefault="00861545" w:rsidP="009B3CAA">
            <w:pPr>
              <w:rPr>
                <w:rFonts w:cstheme="minorHAnsi"/>
                <w:b/>
                <w:sz w:val="20"/>
                <w:szCs w:val="20"/>
              </w:rPr>
            </w:pPr>
            <w:r w:rsidRPr="00AF0FC2">
              <w:rPr>
                <w:rFonts w:cstheme="minorHAnsi"/>
                <w:b/>
                <w:sz w:val="20"/>
                <w:szCs w:val="20"/>
              </w:rPr>
              <w:t>EQUAL OPPORTUNITY EMPLOYER</w:t>
            </w:r>
          </w:p>
        </w:tc>
      </w:tr>
      <w:tr w:rsidR="00861545" w14:paraId="3B7ECEEB" w14:textId="77777777" w:rsidTr="00AF0FC2">
        <w:trPr>
          <w:trHeight w:val="440"/>
        </w:trPr>
        <w:tc>
          <w:tcPr>
            <w:tcW w:w="4590" w:type="dxa"/>
          </w:tcPr>
          <w:p w14:paraId="3CD86DF6" w14:textId="1E312726" w:rsidR="00861545" w:rsidRPr="00AF0FC2" w:rsidRDefault="00861545" w:rsidP="009B3CAA">
            <w:pPr>
              <w:rPr>
                <w:rFonts w:cstheme="minorHAnsi"/>
                <w:b/>
                <w:sz w:val="20"/>
                <w:szCs w:val="20"/>
              </w:rPr>
            </w:pPr>
            <w:r w:rsidRPr="00AF0FC2">
              <w:rPr>
                <w:rFonts w:cstheme="minorHAnsi"/>
                <w:b/>
                <w:sz w:val="20"/>
                <w:szCs w:val="20"/>
              </w:rPr>
              <w:t xml:space="preserve">Closing Date: </w:t>
            </w:r>
            <w:r w:rsidR="00851F59" w:rsidRPr="00AF0FC2">
              <w:rPr>
                <w:rFonts w:cstheme="minorHAnsi"/>
                <w:b/>
                <w:sz w:val="20"/>
                <w:szCs w:val="20"/>
              </w:rPr>
              <w:t>Open Until Filled</w:t>
            </w:r>
          </w:p>
        </w:tc>
        <w:tc>
          <w:tcPr>
            <w:tcW w:w="4230" w:type="dxa"/>
          </w:tcPr>
          <w:p w14:paraId="55FF3AC7" w14:textId="6E152C65" w:rsidR="00861545" w:rsidRPr="00AF0FC2" w:rsidRDefault="00861545" w:rsidP="009B3CAA">
            <w:pPr>
              <w:rPr>
                <w:rFonts w:cstheme="minorHAnsi"/>
                <w:b/>
                <w:sz w:val="20"/>
                <w:szCs w:val="20"/>
              </w:rPr>
            </w:pPr>
            <w:r w:rsidRPr="00AF0FC2">
              <w:rPr>
                <w:rFonts w:cstheme="minorHAnsi"/>
                <w:b/>
                <w:sz w:val="20"/>
                <w:szCs w:val="20"/>
              </w:rPr>
              <w:t>DRUG FREE WORKPLACE</w:t>
            </w:r>
          </w:p>
        </w:tc>
      </w:tr>
    </w:tbl>
    <w:p w14:paraId="1A4092C6" w14:textId="77777777" w:rsidR="00F11966" w:rsidRPr="00CB5BB3" w:rsidRDefault="00F11966" w:rsidP="00AF0FC2">
      <w:pPr>
        <w:rPr>
          <w:rFonts w:cstheme="minorHAnsi"/>
          <w:b/>
        </w:rPr>
      </w:pPr>
    </w:p>
    <w:sectPr w:rsidR="00F11966" w:rsidRPr="00CB5B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7FAD" w14:textId="77777777" w:rsidR="00BE11A9" w:rsidRDefault="00BE11A9" w:rsidP="00BB436B">
      <w:pPr>
        <w:spacing w:after="0" w:line="240" w:lineRule="auto"/>
      </w:pPr>
      <w:r>
        <w:separator/>
      </w:r>
    </w:p>
  </w:endnote>
  <w:endnote w:type="continuationSeparator" w:id="0">
    <w:p w14:paraId="5319C717" w14:textId="77777777" w:rsidR="00BE11A9" w:rsidRDefault="00BE11A9" w:rsidP="00BB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F3B8" w14:textId="77777777" w:rsidR="00BE11A9" w:rsidRDefault="00BE11A9" w:rsidP="00BB436B">
      <w:pPr>
        <w:spacing w:after="0" w:line="240" w:lineRule="auto"/>
      </w:pPr>
      <w:r>
        <w:separator/>
      </w:r>
    </w:p>
  </w:footnote>
  <w:footnote w:type="continuationSeparator" w:id="0">
    <w:p w14:paraId="1A06B4E8" w14:textId="77777777" w:rsidR="00BE11A9" w:rsidRDefault="00BE11A9" w:rsidP="00BB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4019" w14:textId="55B5D6A8" w:rsidR="00BB436B" w:rsidRDefault="00A110AA">
    <w:pPr>
      <w:pStyle w:val="Header"/>
    </w:pPr>
    <w:r>
      <w:t>March 2</w:t>
    </w:r>
    <w:r w:rsidR="00B31D24">
      <w:t>0</w:t>
    </w:r>
    <w:r w:rsidR="00BB436B">
      <w:t>2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E7"/>
    <w:rsid w:val="00033A2B"/>
    <w:rsid w:val="00041E50"/>
    <w:rsid w:val="00182A05"/>
    <w:rsid w:val="0025464D"/>
    <w:rsid w:val="0029287F"/>
    <w:rsid w:val="0030472F"/>
    <w:rsid w:val="003176BF"/>
    <w:rsid w:val="003328DD"/>
    <w:rsid w:val="0041202C"/>
    <w:rsid w:val="004431F4"/>
    <w:rsid w:val="00443B8B"/>
    <w:rsid w:val="004506A0"/>
    <w:rsid w:val="004A0F2F"/>
    <w:rsid w:val="005914E5"/>
    <w:rsid w:val="006025F5"/>
    <w:rsid w:val="006259E7"/>
    <w:rsid w:val="00651458"/>
    <w:rsid w:val="00654566"/>
    <w:rsid w:val="00667850"/>
    <w:rsid w:val="006A1BF2"/>
    <w:rsid w:val="00710C79"/>
    <w:rsid w:val="00751756"/>
    <w:rsid w:val="00796AB8"/>
    <w:rsid w:val="00851F59"/>
    <w:rsid w:val="00861545"/>
    <w:rsid w:val="008A5E0E"/>
    <w:rsid w:val="008C396B"/>
    <w:rsid w:val="009B3CAA"/>
    <w:rsid w:val="009D53E8"/>
    <w:rsid w:val="009F5396"/>
    <w:rsid w:val="00A110AA"/>
    <w:rsid w:val="00A12906"/>
    <w:rsid w:val="00A15ABF"/>
    <w:rsid w:val="00A260CE"/>
    <w:rsid w:val="00A52C37"/>
    <w:rsid w:val="00AA224C"/>
    <w:rsid w:val="00AF0FC2"/>
    <w:rsid w:val="00AF7120"/>
    <w:rsid w:val="00B31D24"/>
    <w:rsid w:val="00B358F8"/>
    <w:rsid w:val="00B75528"/>
    <w:rsid w:val="00B82BDC"/>
    <w:rsid w:val="00BB436B"/>
    <w:rsid w:val="00BE11A9"/>
    <w:rsid w:val="00C50C64"/>
    <w:rsid w:val="00C873F0"/>
    <w:rsid w:val="00C92541"/>
    <w:rsid w:val="00CB5BB3"/>
    <w:rsid w:val="00CD55D3"/>
    <w:rsid w:val="00CE6A3F"/>
    <w:rsid w:val="00CF3C0D"/>
    <w:rsid w:val="00D21E03"/>
    <w:rsid w:val="00D30035"/>
    <w:rsid w:val="00D9233E"/>
    <w:rsid w:val="00DD5654"/>
    <w:rsid w:val="00E27320"/>
    <w:rsid w:val="00E52D74"/>
    <w:rsid w:val="00EA3565"/>
    <w:rsid w:val="00EC307C"/>
    <w:rsid w:val="00EE182A"/>
    <w:rsid w:val="00EF6DBE"/>
    <w:rsid w:val="00F11966"/>
    <w:rsid w:val="00F2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BFD5698"/>
  <w15:docId w15:val="{5FE19FFF-1130-48AB-A716-A4311789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6B"/>
  </w:style>
  <w:style w:type="paragraph" w:styleId="Footer">
    <w:name w:val="footer"/>
    <w:basedOn w:val="Normal"/>
    <w:link w:val="FooterChar"/>
    <w:uiPriority w:val="99"/>
    <w:unhideWhenUsed/>
    <w:rsid w:val="00BB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6B"/>
  </w:style>
  <w:style w:type="table" w:styleId="TableGrid">
    <w:name w:val="Table Grid"/>
    <w:basedOn w:val="TableNormal"/>
    <w:uiPriority w:val="59"/>
    <w:rsid w:val="0086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5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5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2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unter@rm-h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-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m-h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</dc:creator>
  <cp:lastModifiedBy>Latonya Gunter</cp:lastModifiedBy>
  <cp:revision>2</cp:revision>
  <cp:lastPrinted>2014-04-07T19:56:00Z</cp:lastPrinted>
  <dcterms:created xsi:type="dcterms:W3CDTF">2022-03-16T15:30:00Z</dcterms:created>
  <dcterms:modified xsi:type="dcterms:W3CDTF">2022-03-16T15:30:00Z</dcterms:modified>
</cp:coreProperties>
</file>